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92547" w14:textId="77777777" w:rsidR="00296C24" w:rsidRDefault="00296C24"/>
    <w:p w14:paraId="0B77E3C5" w14:textId="77777777" w:rsidR="00F16E83" w:rsidRDefault="00F16E83"/>
    <w:p w14:paraId="1169C147" w14:textId="77777777" w:rsidR="00267795" w:rsidRDefault="00267795" w:rsidP="00267795">
      <w:pPr>
        <w:spacing w:after="126" w:line="352" w:lineRule="auto"/>
        <w:ind w:left="0" w:right="141" w:hanging="10"/>
        <w:jc w:val="right"/>
      </w:pPr>
      <w:r>
        <w:t xml:space="preserve">Załącznik do Uchwały Nr …/…/2025 </w:t>
      </w:r>
    </w:p>
    <w:p w14:paraId="212889ED" w14:textId="77777777" w:rsidR="00267795" w:rsidRDefault="00267795" w:rsidP="00267795">
      <w:pPr>
        <w:spacing w:after="126" w:line="352" w:lineRule="auto"/>
        <w:ind w:left="0" w:right="141" w:hanging="10"/>
        <w:jc w:val="right"/>
      </w:pPr>
      <w:r>
        <w:t>Rady Miejskiej w Łęcznej</w:t>
      </w:r>
    </w:p>
    <w:p w14:paraId="2B40075D" w14:textId="77777777" w:rsidR="00267795" w:rsidRDefault="00267795" w:rsidP="00267795">
      <w:pPr>
        <w:spacing w:after="126" w:line="352" w:lineRule="auto"/>
        <w:ind w:left="0" w:right="141" w:hanging="10"/>
        <w:jc w:val="right"/>
      </w:pPr>
      <w:r>
        <w:t xml:space="preserve"> z dnia …………..2025 r. </w:t>
      </w:r>
    </w:p>
    <w:p w14:paraId="52675273" w14:textId="77777777" w:rsidR="00267795" w:rsidRDefault="00267795" w:rsidP="00267795">
      <w:pPr>
        <w:spacing w:after="458" w:line="256" w:lineRule="auto"/>
        <w:ind w:left="0" w:right="125" w:firstLine="0"/>
        <w:jc w:val="center"/>
      </w:pPr>
      <w:r>
        <w:rPr>
          <w:b/>
        </w:rPr>
        <w:t>STATUT ŻŁOBKA PUBLICZNEGO W ŁĘCZNEJ</w:t>
      </w:r>
      <w:r>
        <w:t xml:space="preserve"> </w:t>
      </w:r>
    </w:p>
    <w:p w14:paraId="60D2F38C" w14:textId="77777777" w:rsidR="00267795" w:rsidRPr="00B44034" w:rsidRDefault="00267795" w:rsidP="00267795">
      <w:pPr>
        <w:spacing w:after="458" w:line="256" w:lineRule="auto"/>
        <w:ind w:left="0" w:right="125" w:firstLine="0"/>
        <w:jc w:val="center"/>
        <w:rPr>
          <w:b/>
        </w:rPr>
      </w:pPr>
      <w:r w:rsidRPr="00B44034">
        <w:rPr>
          <w:b/>
        </w:rPr>
        <w:t>Rozdział 1.</w:t>
      </w:r>
    </w:p>
    <w:p w14:paraId="17D61FAC" w14:textId="77777777" w:rsidR="00267795" w:rsidRPr="00B44034" w:rsidRDefault="00267795" w:rsidP="00267795">
      <w:pPr>
        <w:spacing w:after="458" w:line="256" w:lineRule="auto"/>
        <w:ind w:left="0" w:right="125" w:firstLine="0"/>
        <w:jc w:val="center"/>
        <w:rPr>
          <w:b/>
        </w:rPr>
      </w:pPr>
      <w:r w:rsidRPr="00B44034">
        <w:rPr>
          <w:b/>
        </w:rPr>
        <w:t>Postanowienia ogólne</w:t>
      </w:r>
    </w:p>
    <w:p w14:paraId="0C89CCD9" w14:textId="77777777" w:rsidR="00267795" w:rsidRDefault="00267795" w:rsidP="00267795">
      <w:pPr>
        <w:ind w:left="340" w:right="110" w:firstLine="0"/>
      </w:pPr>
      <w:r>
        <w:rPr>
          <w:b/>
        </w:rPr>
        <w:t xml:space="preserve">§ 1. </w:t>
      </w:r>
      <w:r>
        <w:t xml:space="preserve">1. Żłobek Publiczny w Łęcznej, zwany dalej </w:t>
      </w:r>
      <w:r>
        <w:rPr>
          <w:i/>
        </w:rPr>
        <w:t>„Żłobkiem”</w:t>
      </w:r>
      <w:r>
        <w:t>, jest gminną jednostką organizacyjną, działającą w formie jednostki budżetowej.</w:t>
      </w:r>
    </w:p>
    <w:p w14:paraId="1D845FA0" w14:textId="77777777" w:rsidR="00267795" w:rsidRDefault="00267795" w:rsidP="00267795">
      <w:pPr>
        <w:pStyle w:val="Akapitzlist"/>
        <w:numPr>
          <w:ilvl w:val="1"/>
          <w:numId w:val="1"/>
        </w:numPr>
        <w:ind w:right="110"/>
      </w:pPr>
      <w:r>
        <w:t>Siedziba Żłobka mieści się w Łęcznej  przy ul. Stanisława Staszica 17, 21-010 Łęczna.</w:t>
      </w:r>
    </w:p>
    <w:p w14:paraId="7A5538D7" w14:textId="77777777" w:rsidR="00267795" w:rsidRDefault="00267795" w:rsidP="00267795">
      <w:pPr>
        <w:pStyle w:val="Akapitzlist"/>
        <w:numPr>
          <w:ilvl w:val="1"/>
          <w:numId w:val="1"/>
        </w:numPr>
        <w:ind w:right="110"/>
      </w:pPr>
      <w:r>
        <w:t xml:space="preserve">Obszarem działania Żłobka jest Gmina Łęczna. </w:t>
      </w:r>
    </w:p>
    <w:p w14:paraId="32728764" w14:textId="77777777" w:rsidR="00267795" w:rsidRDefault="00267795" w:rsidP="00267795">
      <w:pPr>
        <w:pStyle w:val="Akapitzlist"/>
        <w:numPr>
          <w:ilvl w:val="1"/>
          <w:numId w:val="1"/>
        </w:numPr>
        <w:ind w:right="110"/>
      </w:pPr>
      <w:r>
        <w:t xml:space="preserve">Żłobek działa na podstawie: </w:t>
      </w:r>
    </w:p>
    <w:p w14:paraId="6EC0E7C2" w14:textId="77777777" w:rsidR="00267795" w:rsidRDefault="00267795" w:rsidP="00267795">
      <w:pPr>
        <w:pStyle w:val="Akapitzlist"/>
        <w:numPr>
          <w:ilvl w:val="0"/>
          <w:numId w:val="6"/>
        </w:numPr>
        <w:ind w:right="110"/>
      </w:pPr>
      <w:r>
        <w:t xml:space="preserve">ustawy z dnia 8 marca 1990 r. o samorządzie gminnym (Dz. U. z 2024 r. poz. 1465, z </w:t>
      </w:r>
      <w:proofErr w:type="spellStart"/>
      <w:r>
        <w:t>późn</w:t>
      </w:r>
      <w:proofErr w:type="spellEnd"/>
      <w:r>
        <w:t>. zm.);</w:t>
      </w:r>
    </w:p>
    <w:p w14:paraId="7987F4E9" w14:textId="77777777" w:rsidR="00267795" w:rsidRDefault="00267795" w:rsidP="00267795">
      <w:pPr>
        <w:pStyle w:val="Akapitzlist"/>
        <w:numPr>
          <w:ilvl w:val="0"/>
          <w:numId w:val="6"/>
        </w:numPr>
        <w:ind w:right="110"/>
      </w:pPr>
      <w:r>
        <w:t xml:space="preserve"> ustawy z dnia 4 lutego 2011 r. o opiece nad dziećmi do lat 3 (Dz. U. z 2024 r. poz. 338, z </w:t>
      </w:r>
      <w:proofErr w:type="spellStart"/>
      <w:r>
        <w:t>późn</w:t>
      </w:r>
      <w:proofErr w:type="spellEnd"/>
      <w:r>
        <w:t xml:space="preserve">. zm.); </w:t>
      </w:r>
    </w:p>
    <w:p w14:paraId="6FCB7D29" w14:textId="77777777" w:rsidR="00267795" w:rsidRDefault="00267795" w:rsidP="00267795">
      <w:pPr>
        <w:pStyle w:val="Akapitzlist"/>
        <w:numPr>
          <w:ilvl w:val="0"/>
          <w:numId w:val="6"/>
        </w:numPr>
        <w:ind w:right="110"/>
      </w:pPr>
      <w:r>
        <w:t xml:space="preserve">ustawy z dnia 27 sierpnia 2009 r. o finansach publicznych (Dz. U. z 2024 r., poz. 1530, z </w:t>
      </w:r>
      <w:proofErr w:type="spellStart"/>
      <w:r>
        <w:t>późn</w:t>
      </w:r>
      <w:proofErr w:type="spellEnd"/>
      <w:r>
        <w:t>. zm.);</w:t>
      </w:r>
    </w:p>
    <w:p w14:paraId="6C8D8B19" w14:textId="77777777" w:rsidR="00267795" w:rsidRDefault="00267795" w:rsidP="00267795">
      <w:pPr>
        <w:pStyle w:val="Akapitzlist"/>
        <w:numPr>
          <w:ilvl w:val="0"/>
          <w:numId w:val="6"/>
        </w:numPr>
        <w:ind w:right="110"/>
      </w:pPr>
      <w:r>
        <w:t>niniejszego Statutu.</w:t>
      </w:r>
    </w:p>
    <w:p w14:paraId="0D1E2C01" w14:textId="77777777" w:rsidR="00267795" w:rsidRPr="00B44034" w:rsidRDefault="00267795" w:rsidP="00267795">
      <w:pPr>
        <w:pStyle w:val="Akapitzlist"/>
        <w:ind w:left="760" w:right="110" w:firstLine="0"/>
        <w:rPr>
          <w:b/>
        </w:rPr>
      </w:pPr>
      <w:r>
        <w:t xml:space="preserve">                                                       </w:t>
      </w:r>
      <w:r w:rsidRPr="00B44034">
        <w:rPr>
          <w:b/>
        </w:rPr>
        <w:t>Rozdział 2.</w:t>
      </w:r>
    </w:p>
    <w:p w14:paraId="598AE7D2" w14:textId="77777777" w:rsidR="00267795" w:rsidRPr="00B44034" w:rsidRDefault="00267795" w:rsidP="00267795">
      <w:pPr>
        <w:ind w:left="400" w:right="110" w:firstLine="0"/>
        <w:rPr>
          <w:b/>
        </w:rPr>
      </w:pPr>
      <w:r w:rsidRPr="00B44034">
        <w:rPr>
          <w:b/>
        </w:rPr>
        <w:t xml:space="preserve">                                                         Cele i zadania Żłobka</w:t>
      </w:r>
    </w:p>
    <w:p w14:paraId="40EC4BBD" w14:textId="77777777" w:rsidR="00267795" w:rsidRDefault="00267795" w:rsidP="00267795">
      <w:pPr>
        <w:ind w:left="400" w:right="110" w:firstLine="0"/>
      </w:pPr>
      <w:r w:rsidRPr="00B44034">
        <w:rPr>
          <w:b/>
        </w:rPr>
        <w:t>§ 2.</w:t>
      </w:r>
      <w:r>
        <w:t xml:space="preserve"> Celem Żłobka jest prowadzenie działalności opiekuńczej, wychowawczej oraz edukacyjnej na rzecz dzieci od ukończenia 20 tygodnia życia do lat 3, a w przypadku gdy niemożliwe lub utrudnione jest objęcie dziecka wychowaniem przedszkolnym – do 4 roku życia.</w:t>
      </w:r>
    </w:p>
    <w:p w14:paraId="44227371" w14:textId="77777777" w:rsidR="00267795" w:rsidRDefault="00267795" w:rsidP="00267795">
      <w:pPr>
        <w:ind w:left="0" w:right="110" w:firstLine="0"/>
      </w:pPr>
      <w:r w:rsidRPr="00B44034">
        <w:rPr>
          <w:b/>
        </w:rPr>
        <w:t xml:space="preserve">       § 3.</w:t>
      </w:r>
      <w:r>
        <w:t xml:space="preserve"> Do podstawowych zadań Żłobka należy:</w:t>
      </w:r>
    </w:p>
    <w:p w14:paraId="78B39176" w14:textId="77777777" w:rsidR="00267795" w:rsidRDefault="00267795" w:rsidP="00267795">
      <w:pPr>
        <w:ind w:left="400" w:right="110" w:firstLine="0"/>
      </w:pPr>
      <w:r>
        <w:t>1) zapewnienie dziecku opieki w warunkach bytowych zbliżonych do warunków domowych;</w:t>
      </w:r>
    </w:p>
    <w:p w14:paraId="1BE04CC9" w14:textId="77777777" w:rsidR="00267795" w:rsidRDefault="00267795" w:rsidP="00267795">
      <w:pPr>
        <w:ind w:left="400" w:right="110" w:firstLine="0"/>
      </w:pPr>
      <w:r>
        <w:t>2) zagwarantowanie dziecku właściwej opieki pielęgnacyjnej i edukacyjnej przez prowadzenie zajęć zabawowych z elementami edukacji, z uwzględnieniem indywidualnych potrzeb dziecka;</w:t>
      </w:r>
    </w:p>
    <w:p w14:paraId="06EE8AAC" w14:textId="77777777" w:rsidR="00267795" w:rsidRDefault="00267795" w:rsidP="00267795">
      <w:pPr>
        <w:ind w:left="0" w:right="110" w:firstLine="0"/>
      </w:pPr>
      <w:r>
        <w:t xml:space="preserve">       3) prowadzenie zajęć opiekuńczo-wychowawczych i edukacyjnych, uwzględniających rozwój psychomotoryczny dziecka, właściwych do wieku dziecka wg opracowanego programu zajęć dla różnych grup wiekowych;</w:t>
      </w:r>
    </w:p>
    <w:p w14:paraId="084A9F30" w14:textId="77777777" w:rsidR="00267795" w:rsidRDefault="00267795" w:rsidP="00267795">
      <w:pPr>
        <w:ind w:left="0" w:right="110" w:firstLine="0"/>
      </w:pPr>
      <w:r>
        <w:t xml:space="preserve">       4) organizacja zajęć opiekuńczo-wychowawczych dla dzieci niepełnosprawnych z  uwzględnieniem stopnia ich niepełnosprawności i rodzaju dysfunkcji;</w:t>
      </w:r>
    </w:p>
    <w:p w14:paraId="31C9987B" w14:textId="77777777" w:rsidR="00267795" w:rsidRDefault="00267795" w:rsidP="00267795">
      <w:pPr>
        <w:ind w:left="0" w:right="110" w:firstLine="0"/>
      </w:pPr>
      <w:r>
        <w:t xml:space="preserve">       5) zapewnieniu dziecku bezpieczeństwa w czasie przebywania w Żłobku oraz odpowiednich warunków higieniczno-sanitarnych, zgodnych z obowiązującymi przepisami;</w:t>
      </w:r>
    </w:p>
    <w:p w14:paraId="1DEB6853" w14:textId="77777777" w:rsidR="00267795" w:rsidRDefault="00267795" w:rsidP="00267795">
      <w:pPr>
        <w:pStyle w:val="Akapitzlist"/>
        <w:numPr>
          <w:ilvl w:val="0"/>
          <w:numId w:val="7"/>
        </w:numPr>
        <w:ind w:right="110"/>
      </w:pPr>
      <w:r>
        <w:t xml:space="preserve">współdziałanie z rodzicami (opiekunami prawnymi) dziecka,  mające na celu wspomaganie ich w wychowaniu i opiece nad dzieckiem; </w:t>
      </w:r>
    </w:p>
    <w:p w14:paraId="6B0DF01F" w14:textId="77777777" w:rsidR="00267795" w:rsidRDefault="00267795" w:rsidP="00267795">
      <w:pPr>
        <w:pStyle w:val="Akapitzlist"/>
        <w:numPr>
          <w:ilvl w:val="0"/>
          <w:numId w:val="7"/>
        </w:numPr>
        <w:ind w:right="110"/>
      </w:pPr>
      <w:r>
        <w:t xml:space="preserve">współdziałanie z podmiotami działającymi na rzecz wszechstronnego rozwoju dziecka; </w:t>
      </w:r>
    </w:p>
    <w:p w14:paraId="10C1C967" w14:textId="77777777" w:rsidR="00267795" w:rsidRDefault="00267795" w:rsidP="00267795">
      <w:pPr>
        <w:pStyle w:val="Akapitzlist"/>
        <w:numPr>
          <w:ilvl w:val="0"/>
          <w:numId w:val="7"/>
        </w:numPr>
        <w:ind w:right="110"/>
      </w:pPr>
      <w:r>
        <w:lastRenderedPageBreak/>
        <w:t xml:space="preserve">zapewnienie dziecku w czasie jego pobytu w Żłobku, odpowiedniego, dostosowanego do wieku,  wyżywienia zgodnego z obowiązującymi normami i zasadami dietetyki; </w:t>
      </w:r>
    </w:p>
    <w:p w14:paraId="75583CDF" w14:textId="77777777" w:rsidR="00267795" w:rsidRDefault="00267795" w:rsidP="00267795">
      <w:pPr>
        <w:pStyle w:val="Akapitzlist"/>
        <w:numPr>
          <w:ilvl w:val="0"/>
          <w:numId w:val="7"/>
        </w:numPr>
        <w:ind w:right="110"/>
      </w:pPr>
      <w:r>
        <w:t xml:space="preserve">wyrabianie u dzieci umiejętności życia w grupie, kształtowanie postaw społecznych i usamodzielnianie dzieci, zgodnie z ich wiekiem i poziomem rozwoju; </w:t>
      </w:r>
    </w:p>
    <w:p w14:paraId="552429A7" w14:textId="77777777" w:rsidR="00267795" w:rsidRDefault="00267795" w:rsidP="00267795">
      <w:pPr>
        <w:pStyle w:val="Akapitzlist"/>
        <w:numPr>
          <w:ilvl w:val="0"/>
          <w:numId w:val="7"/>
        </w:numPr>
        <w:spacing w:after="0" w:line="240" w:lineRule="auto"/>
        <w:ind w:right="108" w:hanging="357"/>
      </w:pPr>
      <w:r>
        <w:t>organizowanie zajęć w sposób zapewniający jak najlepszą integrację  dzieci;</w:t>
      </w:r>
    </w:p>
    <w:p w14:paraId="675EC235" w14:textId="77777777" w:rsidR="00267795" w:rsidRDefault="00267795" w:rsidP="00267795">
      <w:pPr>
        <w:pStyle w:val="Akapitzlist"/>
        <w:numPr>
          <w:ilvl w:val="0"/>
          <w:numId w:val="7"/>
        </w:numPr>
        <w:spacing w:after="0" w:line="350" w:lineRule="auto"/>
        <w:ind w:right="110"/>
      </w:pPr>
      <w:r>
        <w:t xml:space="preserve">dbanie o bezpieczeństwo i zdrowie dzieci. </w:t>
      </w:r>
    </w:p>
    <w:p w14:paraId="394D6397" w14:textId="77777777" w:rsidR="00267795" w:rsidRDefault="00267795" w:rsidP="00267795">
      <w:pPr>
        <w:ind w:left="0" w:right="110" w:firstLine="0"/>
      </w:pPr>
    </w:p>
    <w:p w14:paraId="68F266C1" w14:textId="77777777" w:rsidR="00267795" w:rsidRDefault="00267795" w:rsidP="00267795">
      <w:pPr>
        <w:ind w:left="340" w:right="110" w:firstLine="0"/>
      </w:pPr>
      <w:r>
        <w:rPr>
          <w:b/>
        </w:rPr>
        <w:t xml:space="preserve">§ 4. </w:t>
      </w:r>
      <w:r>
        <w:t xml:space="preserve">1. Cele i zadania Żłobka są realizowane poprzez: </w:t>
      </w:r>
    </w:p>
    <w:p w14:paraId="365CDE38" w14:textId="77777777" w:rsidR="00267795" w:rsidRDefault="00267795" w:rsidP="00267795">
      <w:pPr>
        <w:numPr>
          <w:ilvl w:val="0"/>
          <w:numId w:val="2"/>
        </w:numPr>
        <w:ind w:right="110" w:hanging="238"/>
      </w:pPr>
      <w:r>
        <w:t xml:space="preserve">zapewnienie właściwych warunków lokalowych, z wyposażeniem dostosowanym do wieku i potrzeb rozwojowych dzieci oraz fachowej opieki ze strony personelu Żłobka, posiadającego odpowiednie kwalifikacje, określone w odrębnych przepisach; </w:t>
      </w:r>
    </w:p>
    <w:p w14:paraId="23C5D799" w14:textId="77777777" w:rsidR="00267795" w:rsidRDefault="00267795" w:rsidP="00267795">
      <w:pPr>
        <w:numPr>
          <w:ilvl w:val="0"/>
          <w:numId w:val="2"/>
        </w:numPr>
        <w:ind w:right="110" w:hanging="238"/>
      </w:pPr>
      <w:r>
        <w:t xml:space="preserve">prowadzenie zajęć opiekuńczo-wychowawczych i edukacyjnych, uwzględniających rozwój psychomotoryczny dziecka, właściwych do jego wieku, w szczególności zajęć: ruchowych, zabawowych z elementami edukacji, tematycznych, dydaktycznych oraz manipulacyjno-konstrukcyjnych w oparciu o roczny plan pracy; </w:t>
      </w:r>
    </w:p>
    <w:p w14:paraId="77ECC678" w14:textId="77777777" w:rsidR="00267795" w:rsidRDefault="00267795" w:rsidP="00267795">
      <w:pPr>
        <w:numPr>
          <w:ilvl w:val="0"/>
          <w:numId w:val="2"/>
        </w:numPr>
        <w:ind w:right="110" w:hanging="238"/>
      </w:pPr>
      <w:r>
        <w:t xml:space="preserve">rozkład dnia zapewniający dzieciom właściwe proporcje czasu związanego z wysiłkiem fizycznym, umysłowym i odpoczynkiem; </w:t>
      </w:r>
    </w:p>
    <w:p w14:paraId="5186EB25" w14:textId="77777777" w:rsidR="00267795" w:rsidRDefault="00267795" w:rsidP="00267795">
      <w:pPr>
        <w:numPr>
          <w:ilvl w:val="0"/>
          <w:numId w:val="2"/>
        </w:numPr>
        <w:ind w:right="110" w:hanging="238"/>
      </w:pPr>
      <w:r>
        <w:t xml:space="preserve">współpracę z rodzicami w zakresie wychowania dziecka oraz pomoc rodzicom w rozpoznawaniu możliwości rozwojowych dziecka; </w:t>
      </w:r>
    </w:p>
    <w:p w14:paraId="3FF7C687" w14:textId="77777777" w:rsidR="00267795" w:rsidRDefault="00267795" w:rsidP="00267795">
      <w:pPr>
        <w:numPr>
          <w:ilvl w:val="0"/>
          <w:numId w:val="2"/>
        </w:numPr>
        <w:ind w:right="110" w:hanging="238"/>
      </w:pPr>
      <w:r>
        <w:t xml:space="preserve">współpracę ze specjalistami, szczególnie w przypadku indywidualnych potrzeb dzieci niepełnosprawnych, z uwzględnieniem rodzaju niepełnosprawności; </w:t>
      </w:r>
    </w:p>
    <w:p w14:paraId="1F880BF3" w14:textId="77777777" w:rsidR="00267795" w:rsidRDefault="00267795" w:rsidP="00267795">
      <w:pPr>
        <w:numPr>
          <w:ilvl w:val="0"/>
          <w:numId w:val="2"/>
        </w:numPr>
        <w:ind w:right="110" w:hanging="238"/>
      </w:pPr>
      <w:r>
        <w:t xml:space="preserve">rozwijanie samodzielności oraz umiejętności współdziałania w grupie rówieśniczej; </w:t>
      </w:r>
    </w:p>
    <w:p w14:paraId="413F3A20" w14:textId="77777777" w:rsidR="00267795" w:rsidRDefault="00267795" w:rsidP="00267795">
      <w:pPr>
        <w:numPr>
          <w:ilvl w:val="0"/>
          <w:numId w:val="2"/>
        </w:numPr>
        <w:ind w:right="110" w:hanging="238"/>
      </w:pPr>
      <w:r>
        <w:t xml:space="preserve">zapewnienie bezpieczeństwa i higienicznych warunków pobytu oraz umożliwienie nabycia podstawowych nawyków higienicznych; </w:t>
      </w:r>
    </w:p>
    <w:p w14:paraId="31A5B717" w14:textId="77777777" w:rsidR="00267795" w:rsidRDefault="00267795" w:rsidP="00267795">
      <w:pPr>
        <w:numPr>
          <w:ilvl w:val="0"/>
          <w:numId w:val="2"/>
        </w:numPr>
        <w:spacing w:after="137"/>
        <w:ind w:right="110" w:hanging="238"/>
      </w:pPr>
      <w:r>
        <w:t xml:space="preserve">zapewnienie prawidłowego żywienia, dostosowanego do wieku i diety dziecka, zgodnie z obowiązującymi normami; </w:t>
      </w:r>
    </w:p>
    <w:p w14:paraId="3D6DC28D" w14:textId="77777777" w:rsidR="00267795" w:rsidRDefault="00267795" w:rsidP="00267795">
      <w:pPr>
        <w:numPr>
          <w:ilvl w:val="0"/>
          <w:numId w:val="2"/>
        </w:numPr>
        <w:ind w:right="110" w:hanging="238"/>
      </w:pPr>
      <w:r>
        <w:t xml:space="preserve">zapewnienie dzieciom pobytu na świeżym powietrzu, w momencie sprzyjających warunków atmosferycznych. </w:t>
      </w:r>
    </w:p>
    <w:p w14:paraId="36CD62DB" w14:textId="77777777" w:rsidR="00267795" w:rsidRDefault="00267795" w:rsidP="00267795">
      <w:pPr>
        <w:numPr>
          <w:ilvl w:val="1"/>
          <w:numId w:val="2"/>
        </w:numPr>
        <w:ind w:right="110" w:firstLine="330"/>
      </w:pPr>
      <w:r>
        <w:t xml:space="preserve">W czasie pobytu dziecka w Żłobku oraz w trakcie zajęć poza jego obiektem opiekę nad dzieckiem sprawuje personel zatrudniony w Żłobku, zgodnie z wymogami ustawowymi oraz regulaminem organizacyjnym. </w:t>
      </w:r>
    </w:p>
    <w:p w14:paraId="005637EA" w14:textId="77777777" w:rsidR="00267795" w:rsidRDefault="00267795" w:rsidP="00267795">
      <w:pPr>
        <w:numPr>
          <w:ilvl w:val="1"/>
          <w:numId w:val="2"/>
        </w:numPr>
        <w:ind w:right="110" w:firstLine="330"/>
      </w:pPr>
      <w:r>
        <w:t>Realizację zadań, o których mowa w § 3 i 4 zapewnia Dyrektor Żłobka.</w:t>
      </w:r>
    </w:p>
    <w:p w14:paraId="06ABC302" w14:textId="77777777" w:rsidR="00267795" w:rsidRDefault="00267795" w:rsidP="00267795">
      <w:pPr>
        <w:ind w:left="0" w:right="110" w:firstLine="0"/>
      </w:pPr>
      <w:r>
        <w:t xml:space="preserve">                                                         </w:t>
      </w:r>
    </w:p>
    <w:p w14:paraId="0664E3A5" w14:textId="77777777" w:rsidR="00267795" w:rsidRPr="00BB7132" w:rsidRDefault="00267795" w:rsidP="00267795">
      <w:pPr>
        <w:ind w:left="0" w:right="110" w:firstLine="0"/>
        <w:rPr>
          <w:b/>
        </w:rPr>
      </w:pPr>
      <w:r w:rsidRPr="00BB7132">
        <w:rPr>
          <w:b/>
        </w:rPr>
        <w:t xml:space="preserve">                                            </w:t>
      </w:r>
      <w:r>
        <w:rPr>
          <w:b/>
        </w:rPr>
        <w:t xml:space="preserve">                      Rozdział 3</w:t>
      </w:r>
      <w:r w:rsidRPr="00BB7132">
        <w:rPr>
          <w:b/>
        </w:rPr>
        <w:t>.</w:t>
      </w:r>
    </w:p>
    <w:p w14:paraId="677DF078" w14:textId="77777777" w:rsidR="00267795" w:rsidRDefault="00267795" w:rsidP="00267795">
      <w:pPr>
        <w:ind w:left="0" w:right="110" w:firstLine="0"/>
        <w:rPr>
          <w:b/>
        </w:rPr>
      </w:pPr>
      <w:r w:rsidRPr="00BB7132">
        <w:rPr>
          <w:b/>
        </w:rPr>
        <w:t xml:space="preserve">                                                          Warunki naboru dzieci</w:t>
      </w:r>
    </w:p>
    <w:p w14:paraId="657F1DBC" w14:textId="77777777" w:rsidR="00267795" w:rsidRPr="00BB7132" w:rsidRDefault="00267795" w:rsidP="00267795">
      <w:pPr>
        <w:ind w:left="0" w:right="110" w:firstLine="0"/>
        <w:rPr>
          <w:b/>
        </w:rPr>
      </w:pPr>
    </w:p>
    <w:p w14:paraId="58A4AF0E" w14:textId="77777777" w:rsidR="00267795" w:rsidRDefault="00267795" w:rsidP="00267795">
      <w:pPr>
        <w:ind w:left="0" w:right="110" w:firstLine="0"/>
      </w:pPr>
      <w:r w:rsidRPr="00BB7132">
        <w:rPr>
          <w:b/>
        </w:rPr>
        <w:t>§ 5.</w:t>
      </w:r>
      <w:r>
        <w:t xml:space="preserve"> 1. Do Żłobka przyjmowane są dzieci w wieku od 20 tygodnia życia do ukończenia 3 roku życia</w:t>
      </w:r>
    </w:p>
    <w:p w14:paraId="40DC8C4B" w14:textId="77777777" w:rsidR="00267795" w:rsidRDefault="00267795" w:rsidP="00267795">
      <w:pPr>
        <w:ind w:left="0" w:right="110" w:firstLine="0"/>
      </w:pPr>
      <w:r w:rsidRPr="00981FBE">
        <w:rPr>
          <w:color w:val="auto"/>
        </w:rPr>
        <w:t>lub w przypadku gdy niemożliwe lub utrudnione jest objęcie dziecka wychowaniem przedszkolnym - 4 rok życia.</w:t>
      </w:r>
    </w:p>
    <w:p w14:paraId="67FEFBC6" w14:textId="6D7208E4" w:rsidR="00267795" w:rsidRDefault="00267795" w:rsidP="00267795">
      <w:pPr>
        <w:ind w:left="0" w:right="110" w:firstLine="0"/>
      </w:pPr>
      <w:r>
        <w:t>2. Do Żłobka przyjmowane są dzieci, których rodzice (opiekunowie prawni) zamieszkują na terenie Gminy Łęczna, z zastrzeżeniem ust.</w:t>
      </w:r>
      <w:r w:rsidR="005121E1">
        <w:t>4</w:t>
      </w:r>
      <w:r>
        <w:t>.</w:t>
      </w:r>
    </w:p>
    <w:p w14:paraId="3C0DD5AA" w14:textId="77777777" w:rsidR="00267795" w:rsidRDefault="00267795" w:rsidP="00267795">
      <w:pPr>
        <w:ind w:left="0" w:right="110" w:firstLine="0"/>
      </w:pPr>
      <w:r>
        <w:t>3. Pierwszeństwo w przyjęciu do Żłobka mają, z zastrzeżeniem  ust. 2:</w:t>
      </w:r>
    </w:p>
    <w:p w14:paraId="79CAA276" w14:textId="77777777" w:rsidR="00267795" w:rsidRDefault="00267795" w:rsidP="00267795">
      <w:pPr>
        <w:ind w:left="0" w:right="110" w:firstLine="0"/>
      </w:pPr>
      <w:r>
        <w:t>1) dzieci z orzeczeniem o niepełnosprawności;</w:t>
      </w:r>
    </w:p>
    <w:p w14:paraId="6DC7828C" w14:textId="77777777" w:rsidR="00267795" w:rsidRDefault="00267795" w:rsidP="00267795">
      <w:pPr>
        <w:ind w:left="0" w:right="110" w:firstLine="0"/>
      </w:pPr>
      <w:r>
        <w:t>2)  dzieci z rodzin wielodzietnych (troje i więcej).</w:t>
      </w:r>
    </w:p>
    <w:p w14:paraId="19E83477" w14:textId="77777777" w:rsidR="00267795" w:rsidRDefault="00267795" w:rsidP="00267795">
      <w:pPr>
        <w:ind w:left="0" w:right="110" w:firstLine="0"/>
      </w:pPr>
      <w:r>
        <w:lastRenderedPageBreak/>
        <w:t>3) dzieci rodzica (opiekuna prawnego) samotnie wychowującego dziecko, w rozumieniu art. 50 ust. 5 ustawy z dnia 4 lutego 2011 r. o opiece nad dziećmi w wieku do lat 3;</w:t>
      </w:r>
    </w:p>
    <w:p w14:paraId="7C317997" w14:textId="77777777" w:rsidR="00267795" w:rsidRDefault="00267795" w:rsidP="00267795">
      <w:pPr>
        <w:ind w:left="0" w:right="110" w:firstLine="0"/>
      </w:pPr>
      <w:r>
        <w:t>4) dzieci objęte pieczą zastępczą;</w:t>
      </w:r>
    </w:p>
    <w:p w14:paraId="1112972F" w14:textId="77777777" w:rsidR="00267795" w:rsidRDefault="00267795" w:rsidP="00267795">
      <w:pPr>
        <w:ind w:left="0" w:right="110" w:firstLine="0"/>
      </w:pPr>
      <w:r>
        <w:t>5) dzieci rodzica (prawnego opiekuna), wobec którego orzeczono znaczny lub umiarkowany stopień niepełnosprawności, bądź całkowitą niezdolność do samodzielnej egzystencji na podstawie odrębnych przepisów;</w:t>
      </w:r>
    </w:p>
    <w:p w14:paraId="113EAD56" w14:textId="77777777" w:rsidR="00267795" w:rsidRDefault="00267795" w:rsidP="00267795">
      <w:pPr>
        <w:ind w:left="0" w:right="110" w:firstLine="0"/>
      </w:pPr>
      <w:r>
        <w:t>6) dzieci obojga rodziców (prawnych opiekunów) pracujących zawodowo lub uczących się (studia dzienne);</w:t>
      </w:r>
    </w:p>
    <w:p w14:paraId="2C8C65C1" w14:textId="77777777" w:rsidR="00267795" w:rsidRDefault="00267795" w:rsidP="00267795">
      <w:pPr>
        <w:ind w:left="0" w:right="110" w:firstLine="0"/>
      </w:pPr>
      <w:r>
        <w:t>7) dzieci, których rodzeństwo aktualnie uczęszcza do Żłobka;</w:t>
      </w:r>
    </w:p>
    <w:p w14:paraId="212868B8" w14:textId="77777777" w:rsidR="00267795" w:rsidRDefault="00267795" w:rsidP="00267795">
      <w:pPr>
        <w:ind w:left="0" w:right="110" w:firstLine="0"/>
      </w:pPr>
      <w:r>
        <w:t xml:space="preserve">4. Dzieci spoza Gminy Łęczna będą przyjmowane do Żłobka na dany rok w sytuacji zaspokojenia potrzeb mieszkańców Gminy Łęczna i posiadania wolnych miejsc w Żłobku. </w:t>
      </w:r>
    </w:p>
    <w:p w14:paraId="264618E3" w14:textId="77777777" w:rsidR="00267795" w:rsidRDefault="00267795" w:rsidP="00267795">
      <w:pPr>
        <w:ind w:left="0" w:right="110" w:firstLine="0"/>
      </w:pPr>
      <w:r>
        <w:t xml:space="preserve">                                                               </w:t>
      </w:r>
    </w:p>
    <w:p w14:paraId="6A357F39" w14:textId="77777777" w:rsidR="00267795" w:rsidRDefault="00267795" w:rsidP="00267795">
      <w:pPr>
        <w:ind w:right="110"/>
      </w:pPr>
    </w:p>
    <w:p w14:paraId="215EA7D8" w14:textId="77777777" w:rsidR="00267795" w:rsidRDefault="00267795" w:rsidP="00267795">
      <w:pPr>
        <w:ind w:left="-15" w:right="110"/>
      </w:pPr>
      <w:r>
        <w:rPr>
          <w:b/>
        </w:rPr>
        <w:t xml:space="preserve">§ 6. </w:t>
      </w:r>
      <w:r>
        <w:t xml:space="preserve">1. Dzieci przyjmuje się do Żłobka na wniosek rodziców (opiekunów prawnych) po przeprowadzeniu postępowania rekrutacyjnego. </w:t>
      </w:r>
    </w:p>
    <w:p w14:paraId="4759BFCB" w14:textId="77777777" w:rsidR="00267795" w:rsidRDefault="00267795" w:rsidP="00267795">
      <w:pPr>
        <w:ind w:left="0" w:right="110" w:firstLine="0"/>
      </w:pPr>
      <w:r>
        <w:t>2. Dzieci do Żłobka przyjmowane są na podstawie kart zgłoszeń dziecka.</w:t>
      </w:r>
    </w:p>
    <w:p w14:paraId="591F9CAC" w14:textId="77777777" w:rsidR="00267795" w:rsidRDefault="00267795" w:rsidP="00267795">
      <w:pPr>
        <w:ind w:left="0" w:right="110" w:firstLine="0"/>
      </w:pPr>
      <w:r>
        <w:t>3. Termin składania kart ustala i podaje do publicznej wiadomości Dyrektor Żłobka.</w:t>
      </w:r>
    </w:p>
    <w:p w14:paraId="2CCA48BA" w14:textId="77777777" w:rsidR="00267795" w:rsidRDefault="00267795" w:rsidP="00267795">
      <w:pPr>
        <w:ind w:left="0" w:right="110" w:firstLine="0"/>
      </w:pPr>
      <w:r>
        <w:t>4. Karty zgłoszeń dziecka rozpatrywane są przez komisję kwalifikacyjną powołaną przez Dyrektora; w przypadku, gdy liczba zgłoszeń nie przekracza liczby miejsc, komisji kwalifikacyjnej nie powołuje się.</w:t>
      </w:r>
    </w:p>
    <w:p w14:paraId="6754E408" w14:textId="77777777" w:rsidR="00267795" w:rsidRDefault="00267795" w:rsidP="00267795">
      <w:pPr>
        <w:ind w:left="0" w:right="110" w:firstLine="0"/>
      </w:pPr>
      <w:r>
        <w:t>5. Przyjęcie dziecka do Żłobka może nastąpić w ciągu całego roku, w miarę posiadania wolnych miejsc.</w:t>
      </w:r>
    </w:p>
    <w:p w14:paraId="3EBCE64A" w14:textId="77777777" w:rsidR="00267795" w:rsidRDefault="00267795" w:rsidP="00267795">
      <w:pPr>
        <w:ind w:left="0" w:right="110" w:firstLine="0"/>
      </w:pPr>
      <w:r>
        <w:t xml:space="preserve">6. Dzieci nieprzyjęte do Żłobka z powodu braku miejsc, umieszczane są na liście oczekujących i przyjmowane są w miarę zwalniania miejsc. W przypadku dysponowania wolnym miejscem w trakcie roku szkolnego, można przyjąć dziecko uczestniczące w rekrutacji na dany rok, ujęte na liście oczekujących z największą liczbą punktów. </w:t>
      </w:r>
    </w:p>
    <w:p w14:paraId="6FDB877C" w14:textId="77777777" w:rsidR="00267795" w:rsidRDefault="00267795" w:rsidP="00267795">
      <w:pPr>
        <w:ind w:left="0" w:right="110" w:firstLine="0"/>
      </w:pPr>
      <w:r>
        <w:t>7. Dzieci uczęszczające do żłobka nie podlegają rekrutacji;  rodzice (opiekunowie prawni) dzieci przyjętych do żłobka corocznie składają na kolejny rok szkolny deklarację o kontynuowaniu opieki, w terminie ustalonym przez Dyrektora.</w:t>
      </w:r>
    </w:p>
    <w:p w14:paraId="53E9A1BF" w14:textId="77777777" w:rsidR="00267795" w:rsidRDefault="00267795" w:rsidP="00267795">
      <w:pPr>
        <w:ind w:left="0" w:right="110" w:firstLine="0"/>
      </w:pPr>
      <w:r>
        <w:t>8. W Żłobku zapewnia się opiekę nad dzieckiem w wymiarze do 10 godzin dziennie względem każdego dziecka.</w:t>
      </w:r>
      <w:r w:rsidRPr="001C3C43">
        <w:t xml:space="preserve"> W szczególnie uzasadnionych przypad</w:t>
      </w:r>
      <w:r>
        <w:t xml:space="preserve">kach wymiar opieki w Żłobku </w:t>
      </w:r>
      <w:r w:rsidRPr="001C3C43">
        <w:t xml:space="preserve"> może być, na wni</w:t>
      </w:r>
      <w:r>
        <w:t>osek rodzica dziecka, wydłużony</w:t>
      </w:r>
      <w:r w:rsidRPr="001C3C43">
        <w:t xml:space="preserve"> za dodatkową opłatą.</w:t>
      </w:r>
    </w:p>
    <w:p w14:paraId="44EF0669" w14:textId="77777777" w:rsidR="00267795" w:rsidRDefault="00267795" w:rsidP="00267795">
      <w:pPr>
        <w:ind w:left="0" w:right="110" w:firstLine="0"/>
        <w:rPr>
          <w:color w:val="FF0000"/>
        </w:rPr>
      </w:pPr>
      <w:r>
        <w:t>9.  Po zakończeniu rekrutacji z rodzicami (opiekunami prawnymi) dzieci przyjętych do Żłobka zawierana jest umowa, określająca szczegółowe zasady korzystania ze Żłobka</w:t>
      </w:r>
      <w:r>
        <w:rPr>
          <w:color w:val="FF0000"/>
        </w:rPr>
        <w:t>.</w:t>
      </w:r>
    </w:p>
    <w:p w14:paraId="20D5C4CF" w14:textId="77777777" w:rsidR="00267795" w:rsidRDefault="00267795" w:rsidP="00267795">
      <w:pPr>
        <w:ind w:left="0" w:right="110" w:firstLine="0"/>
      </w:pPr>
      <w:r w:rsidRPr="007207C4">
        <w:rPr>
          <w:color w:val="auto"/>
        </w:rPr>
        <w:t xml:space="preserve">10. </w:t>
      </w:r>
      <w:r>
        <w:t xml:space="preserve">Niepodpisanie umowy w terminie wyznaczonym przez Dyrektora jest równoznaczne z rezygnacją z  uczęszczania dziecka do Żłobka i skutkuje skreśleniem z listy dzieci przyjętych. </w:t>
      </w:r>
    </w:p>
    <w:p w14:paraId="43EC0ACC" w14:textId="77777777" w:rsidR="00267795" w:rsidRDefault="00267795" w:rsidP="00267795">
      <w:pPr>
        <w:ind w:left="-15" w:right="110" w:firstLine="0"/>
      </w:pPr>
      <w:r>
        <w:rPr>
          <w:b/>
        </w:rPr>
        <w:t xml:space="preserve">§ 7. </w:t>
      </w:r>
      <w:r>
        <w:t>1. W przypadku nieobecności dziecka przyjętego do Żłobka, powyżej 30 dni, Dyrektor może  podjąć decyzję o przyjęciu zastępczym innego dziecka na miejsce dziecka nieobecnego.</w:t>
      </w:r>
    </w:p>
    <w:p w14:paraId="51670688" w14:textId="77777777" w:rsidR="00267795" w:rsidRDefault="00267795" w:rsidP="00267795">
      <w:pPr>
        <w:pStyle w:val="Akapitzlist"/>
        <w:numPr>
          <w:ilvl w:val="1"/>
          <w:numId w:val="3"/>
        </w:numPr>
        <w:ind w:left="0" w:right="110"/>
      </w:pPr>
      <w:r>
        <w:t xml:space="preserve">W ramach przyjęcia zastępczego rekrutacja odbywa się  zgodnie z zapisami § 5 niniejszego  statutu. </w:t>
      </w:r>
    </w:p>
    <w:p w14:paraId="787261C0" w14:textId="77777777" w:rsidR="00267795" w:rsidRDefault="00267795" w:rsidP="00267795">
      <w:pPr>
        <w:pStyle w:val="Akapitzlist"/>
        <w:numPr>
          <w:ilvl w:val="1"/>
          <w:numId w:val="3"/>
        </w:numPr>
        <w:ind w:left="0" w:right="110"/>
      </w:pPr>
      <w:r>
        <w:t xml:space="preserve">Przyjęcie zastępcze jest dokonane na podstawie umowy z rodzicami (opiekunami prawnymi) dziecka przyjmowanego na czas nieobecności dziecka przyjętego do Żłobka w pierwszej kolejności. </w:t>
      </w:r>
    </w:p>
    <w:p w14:paraId="571CF47D" w14:textId="77777777" w:rsidR="00267795" w:rsidRDefault="00267795" w:rsidP="00267795">
      <w:pPr>
        <w:ind w:left="0" w:right="110" w:firstLine="0"/>
        <w:rPr>
          <w:b/>
        </w:rPr>
      </w:pPr>
    </w:p>
    <w:p w14:paraId="0CDC556D" w14:textId="77777777" w:rsidR="00267795" w:rsidRPr="00F278FA" w:rsidRDefault="00267795" w:rsidP="00267795">
      <w:pPr>
        <w:ind w:left="0" w:right="110" w:firstLine="0"/>
        <w:rPr>
          <w:b/>
        </w:rPr>
      </w:pPr>
    </w:p>
    <w:p w14:paraId="7BC5ED4B" w14:textId="77777777" w:rsidR="00267795" w:rsidRPr="00F278FA" w:rsidRDefault="00267795" w:rsidP="00267795">
      <w:pPr>
        <w:ind w:left="0" w:right="110" w:firstLine="0"/>
        <w:rPr>
          <w:b/>
        </w:rPr>
      </w:pPr>
      <w:r w:rsidRPr="00F278FA">
        <w:rPr>
          <w:b/>
        </w:rPr>
        <w:lastRenderedPageBreak/>
        <w:t xml:space="preserve">                                                                         Rozdz</w:t>
      </w:r>
      <w:r>
        <w:rPr>
          <w:b/>
        </w:rPr>
        <w:t>iał 4</w:t>
      </w:r>
      <w:r w:rsidRPr="00F278FA">
        <w:rPr>
          <w:b/>
        </w:rPr>
        <w:t>.</w:t>
      </w:r>
    </w:p>
    <w:p w14:paraId="732D4703" w14:textId="77777777" w:rsidR="00267795" w:rsidRPr="00F278FA" w:rsidRDefault="00267795" w:rsidP="00267795">
      <w:pPr>
        <w:ind w:left="0" w:right="110" w:firstLine="0"/>
        <w:rPr>
          <w:b/>
        </w:rPr>
      </w:pPr>
      <w:r w:rsidRPr="00F278FA">
        <w:rPr>
          <w:b/>
        </w:rPr>
        <w:t xml:space="preserve">                     </w:t>
      </w:r>
      <w:r>
        <w:rPr>
          <w:b/>
        </w:rPr>
        <w:t xml:space="preserve">                      </w:t>
      </w:r>
      <w:r w:rsidRPr="00F278FA">
        <w:rPr>
          <w:b/>
        </w:rPr>
        <w:t>Zasady ustalania opłat za pobyt i wyżywienie</w:t>
      </w:r>
    </w:p>
    <w:p w14:paraId="2B0A262B" w14:textId="77777777" w:rsidR="00267795" w:rsidRDefault="00267795" w:rsidP="00267795">
      <w:pPr>
        <w:ind w:left="0" w:right="110" w:firstLine="0"/>
      </w:pPr>
      <w:r w:rsidRPr="00F278FA">
        <w:rPr>
          <w:b/>
        </w:rPr>
        <w:t xml:space="preserve">§ </w:t>
      </w:r>
      <w:r>
        <w:rPr>
          <w:b/>
        </w:rPr>
        <w:t>8</w:t>
      </w:r>
      <w:r w:rsidRPr="00F278FA">
        <w:rPr>
          <w:b/>
        </w:rPr>
        <w:t>.</w:t>
      </w:r>
      <w:r w:rsidRPr="00CB1E15">
        <w:rPr>
          <w:b/>
        </w:rPr>
        <w:t xml:space="preserve"> </w:t>
      </w:r>
      <w:r>
        <w:t xml:space="preserve">1. Pobyt oraz wyżywienie dziecka w Żłobku są odpłatne. </w:t>
      </w:r>
    </w:p>
    <w:p w14:paraId="3F66FEA3" w14:textId="77777777" w:rsidR="00267795" w:rsidRDefault="00267795" w:rsidP="00267795">
      <w:pPr>
        <w:pStyle w:val="Akapitzlist"/>
        <w:numPr>
          <w:ilvl w:val="0"/>
          <w:numId w:val="8"/>
        </w:numPr>
        <w:ind w:left="284" w:right="110" w:hanging="284"/>
      </w:pPr>
      <w:r>
        <w:t xml:space="preserve">Na koszt utrzymania dziecka w Żłobku składają się: opłata za pobyt, opłata za wyżywienie oraz  opłata za wydłużony wymiar opieki. </w:t>
      </w:r>
    </w:p>
    <w:p w14:paraId="6D4383D6" w14:textId="77777777" w:rsidR="00267795" w:rsidRDefault="00267795" w:rsidP="00267795">
      <w:pPr>
        <w:ind w:left="0" w:right="110" w:firstLine="0"/>
      </w:pPr>
      <w:r>
        <w:t xml:space="preserve"> </w:t>
      </w:r>
      <w:r w:rsidRPr="00CB1E15">
        <w:rPr>
          <w:b/>
        </w:rPr>
        <w:t xml:space="preserve">§ </w:t>
      </w:r>
      <w:r>
        <w:rPr>
          <w:b/>
        </w:rPr>
        <w:t>9</w:t>
      </w:r>
      <w:r w:rsidRPr="00CB1E15">
        <w:rPr>
          <w:b/>
        </w:rPr>
        <w:t xml:space="preserve">. </w:t>
      </w:r>
      <w:r>
        <w:t>1. Rada Miejska w Łęcznej  ustala w drodze uchwały:</w:t>
      </w:r>
    </w:p>
    <w:p w14:paraId="522593AA" w14:textId="77777777" w:rsidR="00267795" w:rsidRDefault="00267795" w:rsidP="00267795">
      <w:pPr>
        <w:ind w:left="0" w:right="110" w:firstLine="0"/>
      </w:pPr>
      <w:r>
        <w:t>1) wysokość miesięcznej opłaty za pobyt dziecka w Żłobku;</w:t>
      </w:r>
    </w:p>
    <w:p w14:paraId="069EC265" w14:textId="77777777" w:rsidR="00267795" w:rsidRDefault="00267795" w:rsidP="00267795">
      <w:pPr>
        <w:ind w:left="0" w:right="110" w:firstLine="0"/>
      </w:pPr>
      <w:r>
        <w:t>2) wysokość dodatkowej opłaty za wydłużony ponad 10 godzin dziennie wymiar opieki nad dzieckiem;</w:t>
      </w:r>
    </w:p>
    <w:p w14:paraId="139443CF" w14:textId="77777777" w:rsidR="00267795" w:rsidRDefault="00267795" w:rsidP="00267795">
      <w:pPr>
        <w:ind w:left="0" w:right="110" w:firstLine="0"/>
      </w:pPr>
      <w:r>
        <w:t>3) wysokość maksymalnej opłaty za wyżywienie na dzień.</w:t>
      </w:r>
    </w:p>
    <w:p w14:paraId="39FA08A2" w14:textId="77777777" w:rsidR="00267795" w:rsidRDefault="00267795" w:rsidP="00267795">
      <w:pPr>
        <w:ind w:left="0" w:right="110" w:firstLine="0"/>
      </w:pPr>
      <w:r>
        <w:t>2. W przypadku nieobecności dziecka w Żłobku:</w:t>
      </w:r>
    </w:p>
    <w:p w14:paraId="4829FDAD" w14:textId="77777777" w:rsidR="00267795" w:rsidRDefault="00267795" w:rsidP="00267795">
      <w:pPr>
        <w:ind w:left="0" w:right="110" w:firstLine="0"/>
      </w:pPr>
      <w:r>
        <w:t>1) oplata za pobyt dziecka wnoszona jest w pełnej wysokości,</w:t>
      </w:r>
    </w:p>
    <w:p w14:paraId="0DF5B2FD" w14:textId="77777777" w:rsidR="00267795" w:rsidRDefault="00267795" w:rsidP="00267795">
      <w:pPr>
        <w:ind w:left="0" w:right="110" w:firstLine="0"/>
      </w:pPr>
      <w:r>
        <w:t>2) opłata za wyżywienie w razie zgłoszenia nieobecności dziecka do godziny 8.00 podlega odliczeniu</w:t>
      </w:r>
    </w:p>
    <w:p w14:paraId="25E03EEC" w14:textId="77777777" w:rsidR="00267795" w:rsidRDefault="00267795" w:rsidP="00267795">
      <w:pPr>
        <w:ind w:left="0" w:right="110" w:firstLine="0"/>
      </w:pPr>
      <w:r>
        <w:t>proporcjonalnie do liczby dni nieobecności.</w:t>
      </w:r>
    </w:p>
    <w:p w14:paraId="26DAA141" w14:textId="77777777" w:rsidR="00267795" w:rsidRDefault="00267795" w:rsidP="00267795">
      <w:pPr>
        <w:ind w:left="0" w:right="110" w:firstLine="0"/>
      </w:pPr>
      <w:r>
        <w:t>3. Opłata za pobyt dziecka w Żłobku oraz za wyżywienie wnoszone są przez rodziców/opiekunów prawnych za dany miesiąc  do 10 dnia następnego miesiąca.</w:t>
      </w:r>
    </w:p>
    <w:p w14:paraId="2C68F2F6" w14:textId="77777777" w:rsidR="00267795" w:rsidRDefault="00267795" w:rsidP="00267795">
      <w:pPr>
        <w:ind w:left="0" w:right="110" w:firstLine="0"/>
      </w:pPr>
      <w:r>
        <w:t>4. Miesięczna opłata za pobyt dziecka w Żłobku za miesiąc, w którym ustalono przerwę urlopowo-remontową, w którym Żłobek nie świadczy usług opiekuńczych nie zostaje naliczona.</w:t>
      </w:r>
    </w:p>
    <w:p w14:paraId="513D919F" w14:textId="77777777" w:rsidR="00267795" w:rsidRDefault="00267795" w:rsidP="00267795">
      <w:pPr>
        <w:ind w:left="0" w:right="110" w:firstLine="0"/>
        <w:rPr>
          <w:color w:val="auto"/>
        </w:rPr>
      </w:pPr>
      <w:r>
        <w:rPr>
          <w:color w:val="auto"/>
        </w:rPr>
        <w:t>5.</w:t>
      </w:r>
      <w:r w:rsidRPr="0099529A">
        <w:rPr>
          <w:color w:val="auto"/>
        </w:rPr>
        <w:t>Wysokość s</w:t>
      </w:r>
      <w:r>
        <w:rPr>
          <w:color w:val="auto"/>
        </w:rPr>
        <w:t>tawki żywieniowej ustala  Dyrektor Żłobka.</w:t>
      </w:r>
    </w:p>
    <w:p w14:paraId="42085AD3" w14:textId="77777777" w:rsidR="00267795" w:rsidRDefault="00267795" w:rsidP="00267795">
      <w:pPr>
        <w:ind w:left="0" w:right="110" w:firstLine="0"/>
        <w:rPr>
          <w:color w:val="auto"/>
        </w:rPr>
      </w:pPr>
    </w:p>
    <w:p w14:paraId="5591373A" w14:textId="77777777" w:rsidR="00267795" w:rsidRPr="00357022" w:rsidRDefault="00267795" w:rsidP="00267795">
      <w:pPr>
        <w:ind w:left="0" w:right="110" w:firstLine="0"/>
        <w:rPr>
          <w:b/>
          <w:color w:val="auto"/>
        </w:rPr>
      </w:pPr>
      <w:r>
        <w:rPr>
          <w:color w:val="auto"/>
        </w:rPr>
        <w:t xml:space="preserve">                                                                     </w:t>
      </w:r>
      <w:r>
        <w:rPr>
          <w:b/>
          <w:color w:val="auto"/>
        </w:rPr>
        <w:t>Rozdział 5</w:t>
      </w:r>
      <w:r w:rsidRPr="00357022">
        <w:rPr>
          <w:b/>
          <w:color w:val="auto"/>
        </w:rPr>
        <w:t>.</w:t>
      </w:r>
    </w:p>
    <w:p w14:paraId="3F009F76" w14:textId="77777777" w:rsidR="00267795" w:rsidRPr="00357022" w:rsidRDefault="00267795" w:rsidP="00267795">
      <w:pPr>
        <w:ind w:left="0" w:right="110" w:firstLine="0"/>
        <w:rPr>
          <w:b/>
        </w:rPr>
      </w:pPr>
      <w:r w:rsidRPr="00357022">
        <w:rPr>
          <w:b/>
        </w:rPr>
        <w:t xml:space="preserve">                            Zasady udziału rodziców w zajęciach prowadzonych w Żłobku</w:t>
      </w:r>
    </w:p>
    <w:p w14:paraId="15F24138" w14:textId="77777777" w:rsidR="00267795" w:rsidRDefault="00267795" w:rsidP="00267795">
      <w:pPr>
        <w:ind w:left="-15" w:right="110" w:firstLine="0"/>
      </w:pPr>
      <w:r>
        <w:rPr>
          <w:b/>
        </w:rPr>
        <w:t xml:space="preserve">§ 10. </w:t>
      </w:r>
      <w:r>
        <w:t xml:space="preserve">1. Rodzice (opiekunowie prawni) dzieci, uczęszczających do Żłobka mogą uczestniczyć w prowadzonych zajęciach w Żłobku, po wcześniejszym poinformowaniu Dyrektora Żłobka. </w:t>
      </w:r>
    </w:p>
    <w:p w14:paraId="09BCC289" w14:textId="77777777" w:rsidR="00267795" w:rsidRDefault="00267795" w:rsidP="00267795">
      <w:pPr>
        <w:numPr>
          <w:ilvl w:val="1"/>
          <w:numId w:val="4"/>
        </w:numPr>
        <w:ind w:left="0" w:right="110" w:firstLine="330"/>
      </w:pPr>
      <w:r>
        <w:t xml:space="preserve">Rodzic (opiekun prawny) może brać czynny udział lub być obserwatorem zajęć prowadzonych przez opiekunów; w trakcie prowadzonych zajęć zobowiązany jest do stosowania się do zaleceń personelu. </w:t>
      </w:r>
    </w:p>
    <w:p w14:paraId="297FB64C" w14:textId="77777777" w:rsidR="00267795" w:rsidRDefault="00267795" w:rsidP="00267795">
      <w:pPr>
        <w:numPr>
          <w:ilvl w:val="1"/>
          <w:numId w:val="4"/>
        </w:numPr>
        <w:ind w:left="0" w:right="110" w:firstLine="330"/>
      </w:pPr>
      <w:r>
        <w:t xml:space="preserve">Udział rodziców (opiekunów prawnych) w zajęciach prowadzonych w Żłobku nie może zakłócać rozkładu dnia, obowiązującego w Żłobku, ani pracy opiekunów.  </w:t>
      </w:r>
    </w:p>
    <w:p w14:paraId="238141C0" w14:textId="77777777" w:rsidR="00267795" w:rsidRDefault="00267795" w:rsidP="00267795">
      <w:pPr>
        <w:ind w:right="110"/>
      </w:pPr>
    </w:p>
    <w:p w14:paraId="30C428CF" w14:textId="77777777" w:rsidR="00267795" w:rsidRPr="00364405" w:rsidRDefault="00267795" w:rsidP="00267795">
      <w:pPr>
        <w:ind w:left="0" w:right="110" w:firstLine="0"/>
        <w:rPr>
          <w:b/>
        </w:rPr>
      </w:pPr>
      <w:r>
        <w:t xml:space="preserve">                                                                      </w:t>
      </w:r>
      <w:r>
        <w:rPr>
          <w:b/>
        </w:rPr>
        <w:t>Rozdział 6</w:t>
      </w:r>
      <w:r w:rsidRPr="00364405">
        <w:rPr>
          <w:b/>
        </w:rPr>
        <w:t>.</w:t>
      </w:r>
    </w:p>
    <w:p w14:paraId="705E60AB" w14:textId="77777777" w:rsidR="00267795" w:rsidRPr="00364405" w:rsidRDefault="00267795" w:rsidP="00267795">
      <w:pPr>
        <w:ind w:left="0" w:right="110" w:firstLine="0"/>
        <w:rPr>
          <w:b/>
        </w:rPr>
      </w:pPr>
      <w:r w:rsidRPr="00364405">
        <w:rPr>
          <w:b/>
        </w:rPr>
        <w:t xml:space="preserve">                                                                Organizacja Żłobka</w:t>
      </w:r>
    </w:p>
    <w:p w14:paraId="6FAF674B" w14:textId="77777777" w:rsidR="00267795" w:rsidRDefault="00267795" w:rsidP="00267795">
      <w:pPr>
        <w:ind w:left="0" w:right="110" w:firstLine="0"/>
      </w:pPr>
      <w:r w:rsidRPr="00364405">
        <w:rPr>
          <w:b/>
        </w:rPr>
        <w:t>§ 11.</w:t>
      </w:r>
      <w:r>
        <w:t xml:space="preserve"> 1. Odpowiedzialność za zarządzanie i organizację pracy Żłobka ponosi jego Dyrektor.</w:t>
      </w:r>
    </w:p>
    <w:p w14:paraId="371AAD18" w14:textId="77777777" w:rsidR="00267795" w:rsidRDefault="00267795" w:rsidP="00267795">
      <w:pPr>
        <w:ind w:left="0" w:right="110" w:firstLine="0"/>
      </w:pPr>
      <w:r>
        <w:t xml:space="preserve">2. </w:t>
      </w:r>
      <w:r w:rsidRPr="00735D11">
        <w:t xml:space="preserve"> </w:t>
      </w:r>
      <w:r>
        <w:t>Dyrektor kieruje Żłobkiem jednoosobowo i jest przełożonym wszystkich zatrudnionych w nim pracowników.</w:t>
      </w:r>
    </w:p>
    <w:p w14:paraId="156F4D82" w14:textId="77777777" w:rsidR="00267795" w:rsidRDefault="00267795" w:rsidP="00267795">
      <w:pPr>
        <w:ind w:left="0" w:right="110" w:firstLine="0"/>
      </w:pPr>
      <w:r>
        <w:t>3.  Czynności z zakresu prawa pracy wobec Dyrektora  Żłobka  wykonuje  Burmistrz.</w:t>
      </w:r>
    </w:p>
    <w:p w14:paraId="69FD3B42" w14:textId="77777777" w:rsidR="00267795" w:rsidRDefault="00267795" w:rsidP="00267795">
      <w:pPr>
        <w:ind w:left="0" w:right="110" w:firstLine="0"/>
      </w:pPr>
      <w:r>
        <w:t>4.  Dyrektor Żłobka:</w:t>
      </w:r>
    </w:p>
    <w:p w14:paraId="32D7344F" w14:textId="77777777" w:rsidR="00267795" w:rsidRDefault="00267795" w:rsidP="00267795">
      <w:pPr>
        <w:ind w:left="0" w:right="110" w:firstLine="0"/>
      </w:pPr>
      <w:r>
        <w:t>1) kieruje bieżącą działalnością Żłobka</w:t>
      </w:r>
      <w:r w:rsidRPr="00735D11">
        <w:t xml:space="preserve"> </w:t>
      </w:r>
      <w:r>
        <w:t>i realizuje  zadania statutowe;</w:t>
      </w:r>
    </w:p>
    <w:p w14:paraId="04FE92AB" w14:textId="77777777" w:rsidR="00267795" w:rsidRDefault="00267795" w:rsidP="00267795">
      <w:pPr>
        <w:ind w:left="0" w:right="110" w:firstLine="0"/>
      </w:pPr>
      <w:r>
        <w:t>2) reprezentuje Żłobek na zewnątrz;</w:t>
      </w:r>
    </w:p>
    <w:p w14:paraId="354D670A" w14:textId="77777777" w:rsidR="00267795" w:rsidRDefault="00267795" w:rsidP="00267795">
      <w:pPr>
        <w:ind w:left="0" w:right="110" w:firstLine="0"/>
      </w:pPr>
      <w:r>
        <w:t xml:space="preserve">3) gospodaruje  mieniem przekazanym do dyspozycji Żłobka; </w:t>
      </w:r>
    </w:p>
    <w:p w14:paraId="7576B7F5" w14:textId="77777777" w:rsidR="00267795" w:rsidRDefault="00267795" w:rsidP="00267795">
      <w:pPr>
        <w:ind w:left="0" w:right="110" w:firstLine="0"/>
      </w:pPr>
      <w:r>
        <w:lastRenderedPageBreak/>
        <w:t>4)</w:t>
      </w:r>
      <w:r w:rsidRPr="004A189E">
        <w:t xml:space="preserve"> </w:t>
      </w:r>
      <w:r>
        <w:t xml:space="preserve">wykonuje czynności w imieniu  pracodawcy wobec pracowników Żłobka; </w:t>
      </w:r>
    </w:p>
    <w:p w14:paraId="667C1D39" w14:textId="77777777" w:rsidR="00267795" w:rsidRDefault="00267795" w:rsidP="00267795">
      <w:pPr>
        <w:ind w:left="0" w:right="110" w:firstLine="0"/>
      </w:pPr>
      <w:r>
        <w:t>5) jest odpowiedzialny za całość gospodarki finansowej jednostki.</w:t>
      </w:r>
    </w:p>
    <w:p w14:paraId="427A1136" w14:textId="77777777" w:rsidR="00267795" w:rsidRDefault="00267795" w:rsidP="00267795">
      <w:pPr>
        <w:ind w:left="0" w:right="110" w:firstLine="0"/>
      </w:pPr>
      <w:r>
        <w:t xml:space="preserve">5. Dyrektor w celu realizacji  zadań wydaje zarządzenia i regulaminy. </w:t>
      </w:r>
    </w:p>
    <w:p w14:paraId="5FF327F8" w14:textId="77777777" w:rsidR="00267795" w:rsidRDefault="00267795" w:rsidP="00267795">
      <w:pPr>
        <w:ind w:left="0" w:right="110" w:firstLine="0"/>
      </w:pPr>
    </w:p>
    <w:p w14:paraId="0E514FC1" w14:textId="77777777" w:rsidR="00267795" w:rsidRDefault="00267795" w:rsidP="00267795">
      <w:pPr>
        <w:ind w:left="0" w:right="110" w:firstLine="0"/>
      </w:pPr>
      <w:r>
        <w:rPr>
          <w:b/>
        </w:rPr>
        <w:t>§ 12</w:t>
      </w:r>
      <w:r w:rsidRPr="003A5AEF">
        <w:rPr>
          <w:b/>
        </w:rPr>
        <w:t>.</w:t>
      </w:r>
      <w:r>
        <w:t xml:space="preserve"> Szczegółową organizację wewnętrzną, w tym godziny pracy Żłobka, określa Regulamin Organizacyjny.</w:t>
      </w:r>
    </w:p>
    <w:p w14:paraId="606D5FDA" w14:textId="77777777" w:rsidR="00267795" w:rsidRDefault="00267795" w:rsidP="00267795">
      <w:pPr>
        <w:ind w:left="-15" w:right="110" w:firstLine="0"/>
      </w:pPr>
      <w:r>
        <w:rPr>
          <w:b/>
        </w:rPr>
        <w:t xml:space="preserve">§ 13. </w:t>
      </w:r>
      <w:r>
        <w:t xml:space="preserve">1. Podstawą gospodarki finansowej jest roczny plan finansowy,  opracowany zgodnie z zasadami określonymi w ustawie o finansach publicznych. </w:t>
      </w:r>
    </w:p>
    <w:p w14:paraId="5F0305A3" w14:textId="77777777" w:rsidR="00267795" w:rsidRDefault="00267795" w:rsidP="00267795">
      <w:pPr>
        <w:numPr>
          <w:ilvl w:val="1"/>
          <w:numId w:val="5"/>
        </w:numPr>
        <w:ind w:right="110" w:hanging="163"/>
      </w:pPr>
      <w:r>
        <w:t xml:space="preserve">Żłobek prowadzi i przechowuje dokumentację zgodnie z odrębnymi przepisami. </w:t>
      </w:r>
    </w:p>
    <w:p w14:paraId="11FC1715" w14:textId="77777777" w:rsidR="00267795" w:rsidRDefault="00267795" w:rsidP="00267795">
      <w:pPr>
        <w:numPr>
          <w:ilvl w:val="1"/>
          <w:numId w:val="5"/>
        </w:numPr>
        <w:ind w:right="110" w:hanging="163"/>
      </w:pPr>
      <w:r>
        <w:t xml:space="preserve">Obsługę kadrowo-płacową  i finansowo-księgową Żłobka realizuje Zespół Obsługi Szkół i Przedszkoli w Łęcznej. </w:t>
      </w:r>
    </w:p>
    <w:p w14:paraId="0F0E4471" w14:textId="77777777" w:rsidR="00267795" w:rsidRDefault="00267795" w:rsidP="00267795">
      <w:pPr>
        <w:ind w:left="0" w:right="110" w:firstLine="0"/>
      </w:pPr>
      <w:r>
        <w:rPr>
          <w:b/>
        </w:rPr>
        <w:t xml:space="preserve">§ 14.  </w:t>
      </w:r>
      <w:r>
        <w:t xml:space="preserve">Nadzór nad działalnością Żłobka,  w zakresie określonym w odrębnych przepisach, sprawuje Burmistrz Łęcznej. </w:t>
      </w:r>
    </w:p>
    <w:p w14:paraId="3164654A" w14:textId="77777777" w:rsidR="00267795" w:rsidRDefault="00267795" w:rsidP="00267795">
      <w:pPr>
        <w:ind w:left="-15" w:right="110" w:firstLine="0"/>
      </w:pPr>
      <w:r>
        <w:rPr>
          <w:b/>
        </w:rPr>
        <w:t xml:space="preserve">§ 15. </w:t>
      </w:r>
      <w:r>
        <w:t xml:space="preserve">Żłobek podlega wpisowi do rejestru żłobków i klubów dziecięcych,  prowadzonego przez Burmistrza Łęcznej. </w:t>
      </w:r>
    </w:p>
    <w:p w14:paraId="738E913C" w14:textId="77777777" w:rsidR="00267795" w:rsidRPr="00A76D53" w:rsidRDefault="00267795" w:rsidP="00267795">
      <w:pPr>
        <w:ind w:left="340" w:right="110" w:firstLine="0"/>
        <w:rPr>
          <w:color w:val="FF0000"/>
        </w:rPr>
      </w:pPr>
    </w:p>
    <w:p w14:paraId="3F66A455" w14:textId="77777777" w:rsidR="00267795" w:rsidRDefault="00267795" w:rsidP="00267795"/>
    <w:p w14:paraId="5FBB1C55" w14:textId="77777777" w:rsidR="00F16E83" w:rsidRPr="00F16E83" w:rsidRDefault="00F16E83" w:rsidP="001410D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16E83" w:rsidRPr="00F16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D6F51"/>
    <w:multiLevelType w:val="hybridMultilevel"/>
    <w:tmpl w:val="815E90D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54892"/>
    <w:multiLevelType w:val="hybridMultilevel"/>
    <w:tmpl w:val="BF7EC722"/>
    <w:lvl w:ilvl="0" w:tplc="F91AFBA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48357A">
      <w:start w:val="2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EA0352A">
      <w:start w:val="1"/>
      <w:numFmt w:val="lowerRoman"/>
      <w:lvlText w:val="%3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D4C9664">
      <w:start w:val="1"/>
      <w:numFmt w:val="decimal"/>
      <w:lvlText w:val="%4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44C4B5E">
      <w:start w:val="1"/>
      <w:numFmt w:val="lowerLetter"/>
      <w:lvlText w:val="%5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4B45D48">
      <w:start w:val="1"/>
      <w:numFmt w:val="lowerRoman"/>
      <w:lvlText w:val="%6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BF267F2">
      <w:start w:val="1"/>
      <w:numFmt w:val="decimal"/>
      <w:lvlText w:val="%7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6ACCE00">
      <w:start w:val="1"/>
      <w:numFmt w:val="lowerLetter"/>
      <w:lvlText w:val="%8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0BA5A16">
      <w:start w:val="1"/>
      <w:numFmt w:val="lowerRoman"/>
      <w:lvlText w:val="%9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E1C33AC"/>
    <w:multiLevelType w:val="hybridMultilevel"/>
    <w:tmpl w:val="3AFC4224"/>
    <w:lvl w:ilvl="0" w:tplc="CA606272">
      <w:start w:val="1"/>
      <w:numFmt w:val="decimal"/>
      <w:lvlText w:val="%1)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B45D34">
      <w:start w:val="2"/>
      <w:numFmt w:val="decimal"/>
      <w:lvlText w:val="%2.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E0A6742">
      <w:start w:val="1"/>
      <w:numFmt w:val="lowerRoman"/>
      <w:lvlText w:val="%3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A889E52">
      <w:start w:val="1"/>
      <w:numFmt w:val="decimal"/>
      <w:lvlText w:val="%4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D98823C">
      <w:start w:val="1"/>
      <w:numFmt w:val="lowerLetter"/>
      <w:lvlText w:val="%5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91ABF88">
      <w:start w:val="1"/>
      <w:numFmt w:val="lowerRoman"/>
      <w:lvlText w:val="%6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584A524">
      <w:start w:val="1"/>
      <w:numFmt w:val="decimal"/>
      <w:lvlText w:val="%7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2A0200C">
      <w:start w:val="1"/>
      <w:numFmt w:val="lowerLetter"/>
      <w:lvlText w:val="%8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F40022A">
      <w:start w:val="1"/>
      <w:numFmt w:val="lowerRoman"/>
      <w:lvlText w:val="%9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9421FEB"/>
    <w:multiLevelType w:val="hybridMultilevel"/>
    <w:tmpl w:val="523C1A4C"/>
    <w:lvl w:ilvl="0" w:tplc="28E8CC42">
      <w:start w:val="1"/>
      <w:numFmt w:val="decimal"/>
      <w:lvlText w:val="%1)"/>
      <w:lvlJc w:val="left"/>
      <w:pPr>
        <w:ind w:left="3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B901FC0">
      <w:start w:val="2"/>
      <w:numFmt w:val="decimal"/>
      <w:lvlText w:val="%2."/>
      <w:lvlJc w:val="left"/>
      <w:pPr>
        <w:ind w:left="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1E05232">
      <w:start w:val="1"/>
      <w:numFmt w:val="lowerRoman"/>
      <w:lvlText w:val="%3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FBEFD98">
      <w:start w:val="1"/>
      <w:numFmt w:val="decimal"/>
      <w:lvlText w:val="%4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CF6BF18">
      <w:start w:val="1"/>
      <w:numFmt w:val="lowerLetter"/>
      <w:lvlText w:val="%5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588B046">
      <w:start w:val="1"/>
      <w:numFmt w:val="lowerRoman"/>
      <w:lvlText w:val="%6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9E000E4">
      <w:start w:val="1"/>
      <w:numFmt w:val="decimal"/>
      <w:lvlText w:val="%7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70E5E2E">
      <w:start w:val="1"/>
      <w:numFmt w:val="lowerLetter"/>
      <w:lvlText w:val="%8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A2C45F0">
      <w:start w:val="1"/>
      <w:numFmt w:val="lowerRoman"/>
      <w:lvlText w:val="%9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3B05A1C"/>
    <w:multiLevelType w:val="hybridMultilevel"/>
    <w:tmpl w:val="578C2DD4"/>
    <w:lvl w:ilvl="0" w:tplc="FF04D732">
      <w:start w:val="6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68914597"/>
    <w:multiLevelType w:val="hybridMultilevel"/>
    <w:tmpl w:val="C47418AE"/>
    <w:lvl w:ilvl="0" w:tplc="3404C396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DEC0980">
      <w:start w:val="2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E94B44C">
      <w:start w:val="1"/>
      <w:numFmt w:val="lowerRoman"/>
      <w:lvlText w:val="%3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53EBE8C">
      <w:start w:val="1"/>
      <w:numFmt w:val="decimal"/>
      <w:lvlText w:val="%4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AFAB446">
      <w:start w:val="1"/>
      <w:numFmt w:val="lowerLetter"/>
      <w:lvlText w:val="%5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C3A7BEC">
      <w:start w:val="1"/>
      <w:numFmt w:val="lowerRoman"/>
      <w:lvlText w:val="%6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42052BA">
      <w:start w:val="1"/>
      <w:numFmt w:val="decimal"/>
      <w:lvlText w:val="%7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304D152">
      <w:start w:val="1"/>
      <w:numFmt w:val="lowerLetter"/>
      <w:lvlText w:val="%8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160F446">
      <w:start w:val="1"/>
      <w:numFmt w:val="lowerRoman"/>
      <w:lvlText w:val="%9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7B205A0E"/>
    <w:multiLevelType w:val="hybridMultilevel"/>
    <w:tmpl w:val="B74EDD76"/>
    <w:lvl w:ilvl="0" w:tplc="D3724B0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7E1E2B6D"/>
    <w:multiLevelType w:val="hybridMultilevel"/>
    <w:tmpl w:val="7512ACE6"/>
    <w:lvl w:ilvl="0" w:tplc="94D890C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A24BF4C">
      <w:start w:val="2"/>
      <w:numFmt w:val="decimal"/>
      <w:lvlText w:val="%2.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FB4AF28">
      <w:start w:val="1"/>
      <w:numFmt w:val="lowerRoman"/>
      <w:lvlText w:val="%3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57CA250">
      <w:start w:val="1"/>
      <w:numFmt w:val="decimal"/>
      <w:lvlText w:val="%4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E741046">
      <w:start w:val="1"/>
      <w:numFmt w:val="lowerLetter"/>
      <w:lvlText w:val="%5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64BB58">
      <w:start w:val="1"/>
      <w:numFmt w:val="lowerRoman"/>
      <w:lvlText w:val="%6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030A216">
      <w:start w:val="1"/>
      <w:numFmt w:val="decimal"/>
      <w:lvlText w:val="%7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79A3478">
      <w:start w:val="1"/>
      <w:numFmt w:val="lowerLetter"/>
      <w:lvlText w:val="%8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78EB998">
      <w:start w:val="1"/>
      <w:numFmt w:val="lowerRoman"/>
      <w:lvlText w:val="%9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06093545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3157079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67856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868253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496811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8050994">
    <w:abstractNumId w:val="6"/>
  </w:num>
  <w:num w:numId="7" w16cid:durableId="1016882350">
    <w:abstractNumId w:val="4"/>
  </w:num>
  <w:num w:numId="8" w16cid:durableId="32986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24"/>
    <w:rsid w:val="001410D2"/>
    <w:rsid w:val="00267795"/>
    <w:rsid w:val="00296C24"/>
    <w:rsid w:val="00390A24"/>
    <w:rsid w:val="005121E1"/>
    <w:rsid w:val="0059709D"/>
    <w:rsid w:val="00692CCD"/>
    <w:rsid w:val="00E80B9D"/>
    <w:rsid w:val="00F1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B013"/>
  <w15:docId w15:val="{B1139117-5765-4FE3-AD10-A407DB79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795"/>
    <w:pPr>
      <w:spacing w:after="109" w:line="247" w:lineRule="auto"/>
      <w:ind w:left="5766" w:right="926" w:firstLine="33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1643</Words>
  <Characters>9859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Radko</dc:creator>
  <cp:lastModifiedBy>Grzegorz Kuczyński</cp:lastModifiedBy>
  <cp:revision>2</cp:revision>
  <dcterms:created xsi:type="dcterms:W3CDTF">2025-02-10T09:44:00Z</dcterms:created>
  <dcterms:modified xsi:type="dcterms:W3CDTF">2025-02-10T09:44:00Z</dcterms:modified>
</cp:coreProperties>
</file>